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52BE" w:rsidRDefault="000652BE" w:rsidP="000652BE">
      <w:pPr>
        <w:spacing w:after="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Мастер-класс ««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Игралочка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>» на практике»</w:t>
      </w:r>
    </w:p>
    <w:p w:rsidR="000652BE" w:rsidRDefault="000652BE" w:rsidP="000652B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652BE" w:rsidRDefault="000652BE" w:rsidP="005F32A1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Цель: подготовка </w:t>
      </w:r>
      <w:r w:rsidR="00A84879">
        <w:rPr>
          <w:rFonts w:ascii="Times New Roman" w:hAnsi="Times New Roman" w:cs="Times New Roman"/>
          <w:sz w:val="28"/>
          <w:szCs w:val="28"/>
        </w:rPr>
        <w:t xml:space="preserve">материалов </w:t>
      </w:r>
      <w:r>
        <w:rPr>
          <w:rFonts w:ascii="Times New Roman" w:hAnsi="Times New Roman" w:cs="Times New Roman"/>
          <w:sz w:val="28"/>
          <w:szCs w:val="28"/>
        </w:rPr>
        <w:t>и обмен опытом  по реализации образовательной технологии «Ситуация»</w:t>
      </w:r>
      <w:r w:rsidR="00A84879">
        <w:rPr>
          <w:rFonts w:ascii="Times New Roman" w:hAnsi="Times New Roman" w:cs="Times New Roman"/>
          <w:sz w:val="28"/>
          <w:szCs w:val="28"/>
        </w:rPr>
        <w:t xml:space="preserve"> в работе с дошкольниками при осуществлении организованной образовательной деятельности по формированию элементарных математических представлений у детей.</w:t>
      </w:r>
    </w:p>
    <w:p w:rsidR="00A84879" w:rsidRPr="005F32A1" w:rsidRDefault="005F32A1" w:rsidP="005F32A1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F32A1">
        <w:rPr>
          <w:rFonts w:ascii="Times New Roman" w:hAnsi="Times New Roman" w:cs="Times New Roman"/>
          <w:b/>
          <w:sz w:val="28"/>
          <w:szCs w:val="28"/>
        </w:rPr>
        <w:t>П</w:t>
      </w:r>
      <w:r w:rsidR="00A84879" w:rsidRPr="005F32A1">
        <w:rPr>
          <w:rFonts w:ascii="Times New Roman" w:hAnsi="Times New Roman" w:cs="Times New Roman"/>
          <w:b/>
          <w:sz w:val="28"/>
          <w:szCs w:val="28"/>
        </w:rPr>
        <w:t>редмет деятельности во время мастер-класса</w:t>
      </w:r>
    </w:p>
    <w:p w:rsidR="00A84879" w:rsidRPr="00A84879" w:rsidRDefault="00A84879" w:rsidP="005F32A1">
      <w:pPr>
        <w:jc w:val="both"/>
        <w:rPr>
          <w:rFonts w:ascii="Times New Roman" w:hAnsi="Times New Roman" w:cs="Times New Roman"/>
          <w:sz w:val="28"/>
          <w:szCs w:val="28"/>
        </w:rPr>
      </w:pPr>
      <w:r w:rsidRPr="00A84879">
        <w:rPr>
          <w:rFonts w:ascii="Times New Roman" w:hAnsi="Times New Roman" w:cs="Times New Roman"/>
          <w:sz w:val="28"/>
          <w:szCs w:val="28"/>
        </w:rPr>
        <w:t>- обзор актуальных проблем;</w:t>
      </w:r>
    </w:p>
    <w:p w:rsidR="00A84879" w:rsidRPr="00A84879" w:rsidRDefault="005F32A1" w:rsidP="005F32A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анализ </w:t>
      </w:r>
      <w:r w:rsidR="00A84879" w:rsidRPr="00A84879">
        <w:rPr>
          <w:rFonts w:ascii="Times New Roman" w:hAnsi="Times New Roman" w:cs="Times New Roman"/>
          <w:sz w:val="28"/>
          <w:szCs w:val="28"/>
        </w:rPr>
        <w:t>различны</w:t>
      </w:r>
      <w:r>
        <w:rPr>
          <w:rFonts w:ascii="Times New Roman" w:hAnsi="Times New Roman" w:cs="Times New Roman"/>
          <w:sz w:val="28"/>
          <w:szCs w:val="28"/>
        </w:rPr>
        <w:t>х</w:t>
      </w:r>
      <w:r w:rsidR="00A84879" w:rsidRPr="00A84879">
        <w:rPr>
          <w:rFonts w:ascii="Times New Roman" w:hAnsi="Times New Roman" w:cs="Times New Roman"/>
          <w:sz w:val="28"/>
          <w:szCs w:val="28"/>
        </w:rPr>
        <w:t xml:space="preserve"> аспект</w:t>
      </w:r>
      <w:r>
        <w:rPr>
          <w:rFonts w:ascii="Times New Roman" w:hAnsi="Times New Roman" w:cs="Times New Roman"/>
          <w:sz w:val="28"/>
          <w:szCs w:val="28"/>
        </w:rPr>
        <w:t>ов</w:t>
      </w:r>
      <w:r w:rsidR="00A84879" w:rsidRPr="00A84879">
        <w:rPr>
          <w:rFonts w:ascii="Times New Roman" w:hAnsi="Times New Roman" w:cs="Times New Roman"/>
          <w:sz w:val="28"/>
          <w:szCs w:val="28"/>
        </w:rPr>
        <w:t xml:space="preserve"> и прием</w:t>
      </w:r>
      <w:r>
        <w:rPr>
          <w:rFonts w:ascii="Times New Roman" w:hAnsi="Times New Roman" w:cs="Times New Roman"/>
          <w:sz w:val="28"/>
          <w:szCs w:val="28"/>
        </w:rPr>
        <w:t>ов</w:t>
      </w:r>
      <w:r w:rsidR="00A84879" w:rsidRPr="00A84879">
        <w:rPr>
          <w:rFonts w:ascii="Times New Roman" w:hAnsi="Times New Roman" w:cs="Times New Roman"/>
          <w:sz w:val="28"/>
          <w:szCs w:val="28"/>
        </w:rPr>
        <w:t xml:space="preserve"> использования технологи</w:t>
      </w:r>
      <w:r>
        <w:rPr>
          <w:rFonts w:ascii="Times New Roman" w:hAnsi="Times New Roman" w:cs="Times New Roman"/>
          <w:sz w:val="28"/>
          <w:szCs w:val="28"/>
        </w:rPr>
        <w:t>и</w:t>
      </w:r>
      <w:r w:rsidR="00A84879" w:rsidRPr="00A84879">
        <w:rPr>
          <w:rFonts w:ascii="Times New Roman" w:hAnsi="Times New Roman" w:cs="Times New Roman"/>
          <w:sz w:val="28"/>
          <w:szCs w:val="28"/>
        </w:rPr>
        <w:t>;</w:t>
      </w:r>
    </w:p>
    <w:p w:rsidR="00A84879" w:rsidRPr="00A84879" w:rsidRDefault="00A84879" w:rsidP="005F32A1">
      <w:pPr>
        <w:jc w:val="both"/>
        <w:rPr>
          <w:rFonts w:ascii="Times New Roman" w:hAnsi="Times New Roman" w:cs="Times New Roman"/>
          <w:sz w:val="28"/>
          <w:szCs w:val="28"/>
        </w:rPr>
      </w:pPr>
      <w:r w:rsidRPr="00A84879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субъективные</w:t>
      </w:r>
      <w:r w:rsidRPr="00A84879">
        <w:rPr>
          <w:rFonts w:ascii="Times New Roman" w:hAnsi="Times New Roman" w:cs="Times New Roman"/>
          <w:sz w:val="28"/>
          <w:szCs w:val="28"/>
        </w:rPr>
        <w:t xml:space="preserve"> методы применения технологи</w:t>
      </w:r>
      <w:r w:rsidR="005F32A1">
        <w:rPr>
          <w:rFonts w:ascii="Times New Roman" w:hAnsi="Times New Roman" w:cs="Times New Roman"/>
          <w:sz w:val="28"/>
          <w:szCs w:val="28"/>
        </w:rPr>
        <w:t>и «Ситуация»</w:t>
      </w:r>
      <w:r w:rsidRPr="00A84879">
        <w:rPr>
          <w:rFonts w:ascii="Times New Roman" w:hAnsi="Times New Roman" w:cs="Times New Roman"/>
          <w:sz w:val="28"/>
          <w:szCs w:val="28"/>
        </w:rPr>
        <w:t xml:space="preserve"> на практике;</w:t>
      </w:r>
    </w:p>
    <w:p w:rsidR="00A84879" w:rsidRPr="00A84879" w:rsidRDefault="00A84879" w:rsidP="005F32A1">
      <w:pPr>
        <w:jc w:val="both"/>
        <w:rPr>
          <w:rFonts w:ascii="Times New Roman" w:hAnsi="Times New Roman" w:cs="Times New Roman"/>
          <w:sz w:val="28"/>
          <w:szCs w:val="28"/>
        </w:rPr>
      </w:pPr>
      <w:r w:rsidRPr="00A84879">
        <w:rPr>
          <w:rFonts w:ascii="Times New Roman" w:hAnsi="Times New Roman" w:cs="Times New Roman"/>
          <w:sz w:val="28"/>
          <w:szCs w:val="28"/>
        </w:rPr>
        <w:t xml:space="preserve">- </w:t>
      </w:r>
      <w:r w:rsidR="005F32A1">
        <w:rPr>
          <w:rFonts w:ascii="Times New Roman" w:hAnsi="Times New Roman" w:cs="Times New Roman"/>
          <w:sz w:val="28"/>
          <w:szCs w:val="28"/>
        </w:rPr>
        <w:t>обсуждение тонкостей</w:t>
      </w:r>
      <w:r w:rsidRPr="00A84879">
        <w:rPr>
          <w:rFonts w:ascii="Times New Roman" w:hAnsi="Times New Roman" w:cs="Times New Roman"/>
          <w:sz w:val="28"/>
          <w:szCs w:val="28"/>
        </w:rPr>
        <w:t>, нюанс</w:t>
      </w:r>
      <w:r w:rsidR="005F32A1">
        <w:rPr>
          <w:rFonts w:ascii="Times New Roman" w:hAnsi="Times New Roman" w:cs="Times New Roman"/>
          <w:sz w:val="28"/>
          <w:szCs w:val="28"/>
        </w:rPr>
        <w:t>ов</w:t>
      </w:r>
      <w:r w:rsidRPr="00A84879">
        <w:rPr>
          <w:rFonts w:ascii="Times New Roman" w:hAnsi="Times New Roman" w:cs="Times New Roman"/>
          <w:sz w:val="28"/>
          <w:szCs w:val="28"/>
        </w:rPr>
        <w:t xml:space="preserve"> при использовании технологии</w:t>
      </w:r>
      <w:r w:rsidR="005F32A1">
        <w:rPr>
          <w:rFonts w:ascii="Times New Roman" w:hAnsi="Times New Roman" w:cs="Times New Roman"/>
          <w:sz w:val="28"/>
          <w:szCs w:val="28"/>
        </w:rPr>
        <w:t xml:space="preserve"> «Ситуация»</w:t>
      </w:r>
      <w:r w:rsidRPr="00A84879">
        <w:rPr>
          <w:rFonts w:ascii="Times New Roman" w:hAnsi="Times New Roman" w:cs="Times New Roman"/>
          <w:sz w:val="28"/>
          <w:szCs w:val="28"/>
        </w:rPr>
        <w:t xml:space="preserve"> в конкретных задачах.</w:t>
      </w:r>
    </w:p>
    <w:p w:rsidR="00A84879" w:rsidRPr="00A84879" w:rsidRDefault="00A84879" w:rsidP="005F32A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84879">
        <w:rPr>
          <w:rFonts w:ascii="Times New Roman" w:hAnsi="Times New Roman" w:cs="Times New Roman"/>
          <w:b/>
          <w:sz w:val="28"/>
          <w:szCs w:val="28"/>
        </w:rPr>
        <w:t xml:space="preserve">Деятельность </w:t>
      </w:r>
      <w:r w:rsidR="005F32A1">
        <w:rPr>
          <w:rFonts w:ascii="Times New Roman" w:hAnsi="Times New Roman" w:cs="Times New Roman"/>
          <w:b/>
          <w:sz w:val="28"/>
          <w:szCs w:val="28"/>
        </w:rPr>
        <w:t xml:space="preserve">педагогов - </w:t>
      </w:r>
      <w:r w:rsidRPr="00A84879">
        <w:rPr>
          <w:rFonts w:ascii="Times New Roman" w:hAnsi="Times New Roman" w:cs="Times New Roman"/>
          <w:b/>
          <w:sz w:val="28"/>
          <w:szCs w:val="28"/>
        </w:rPr>
        <w:t>участников мастер-класса</w:t>
      </w:r>
    </w:p>
    <w:p w:rsidR="00A84879" w:rsidRPr="00A84879" w:rsidRDefault="00A84879" w:rsidP="00A84879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4879">
        <w:rPr>
          <w:rFonts w:ascii="Times New Roman" w:hAnsi="Times New Roman" w:cs="Times New Roman"/>
          <w:sz w:val="28"/>
          <w:szCs w:val="28"/>
        </w:rPr>
        <w:t>- изучение разработок по теме мастер-класса;</w:t>
      </w:r>
    </w:p>
    <w:p w:rsidR="00A84879" w:rsidRPr="00A84879" w:rsidRDefault="00A84879" w:rsidP="00A84879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4879">
        <w:rPr>
          <w:rFonts w:ascii="Times New Roman" w:hAnsi="Times New Roman" w:cs="Times New Roman"/>
          <w:sz w:val="28"/>
          <w:szCs w:val="28"/>
        </w:rPr>
        <w:t>- участие в обсуждении полученных результатов;</w:t>
      </w:r>
    </w:p>
    <w:p w:rsidR="00A84879" w:rsidRPr="00A84879" w:rsidRDefault="00A84879" w:rsidP="00A84879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4879">
        <w:rPr>
          <w:rFonts w:ascii="Times New Roman" w:hAnsi="Times New Roman" w:cs="Times New Roman"/>
          <w:sz w:val="28"/>
          <w:szCs w:val="28"/>
        </w:rPr>
        <w:t>- постановка вопросов, получение консультаций;</w:t>
      </w:r>
    </w:p>
    <w:p w:rsidR="00A84879" w:rsidRPr="00A84879" w:rsidRDefault="00A84879" w:rsidP="00A84879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4879">
        <w:rPr>
          <w:rFonts w:ascii="Times New Roman" w:hAnsi="Times New Roman" w:cs="Times New Roman"/>
          <w:sz w:val="28"/>
          <w:szCs w:val="28"/>
        </w:rPr>
        <w:t>- обсуждение собственных проблем, вопросов, разработок;</w:t>
      </w:r>
    </w:p>
    <w:p w:rsidR="00A84879" w:rsidRPr="00A84879" w:rsidRDefault="00A84879" w:rsidP="00A84879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4879">
        <w:rPr>
          <w:rFonts w:ascii="Times New Roman" w:hAnsi="Times New Roman" w:cs="Times New Roman"/>
          <w:sz w:val="28"/>
          <w:szCs w:val="28"/>
        </w:rPr>
        <w:t>- предложение собственных решений по обсуждаемым проблемам.</w:t>
      </w:r>
    </w:p>
    <w:p w:rsidR="00A84879" w:rsidRDefault="00E8328C" w:rsidP="00E8328C">
      <w:pPr>
        <w:spacing w:after="0"/>
        <w:ind w:left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4305456" cy="2419350"/>
            <wp:effectExtent l="19050" t="0" r="0" b="0"/>
            <wp:docPr id="1" name="Рисунок 1" descr="C:\Users\Ризида Галимов\Desktop\для сайта раздел ФИП\20160330_0941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изида Галимов\Desktop\для сайта раздел ФИП\20160330_094107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05456" cy="2419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84879" w:rsidRDefault="00E8328C" w:rsidP="00E8328C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>
            <wp:extent cx="4293770" cy="2857500"/>
            <wp:effectExtent l="19050" t="0" r="0" b="0"/>
            <wp:docPr id="2" name="Рисунок 2" descr="C:\Users\Ризида Галимов\Desktop\для сайта раздел ФИП\IMG_827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Ризида Галимов\Desktop\для сайта раздел ФИП\IMG_8278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3770" cy="285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8328C" w:rsidRDefault="00E8328C" w:rsidP="000652B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4295775" cy="2858835"/>
            <wp:effectExtent l="19050" t="0" r="9525" b="0"/>
            <wp:docPr id="3" name="Рисунок 3" descr="C:\Users\Ризида Галимов\Desktop\для сайта раздел ФИП\IMG_828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Ризида Галимов\Desktop\для сайта раздел ФИП\IMG_8284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5775" cy="28588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8328C" w:rsidRDefault="00E8328C" w:rsidP="00E8328C">
      <w:pPr>
        <w:rPr>
          <w:rFonts w:ascii="Times New Roman" w:hAnsi="Times New Roman" w:cs="Times New Roman"/>
          <w:sz w:val="28"/>
          <w:szCs w:val="28"/>
        </w:rPr>
      </w:pPr>
    </w:p>
    <w:p w:rsidR="00E8328C" w:rsidRPr="00E8328C" w:rsidRDefault="00E8328C" w:rsidP="00E8328C">
      <w:pPr>
        <w:tabs>
          <w:tab w:val="left" w:pos="709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4295775" cy="2413910"/>
            <wp:effectExtent l="19050" t="0" r="9525" b="0"/>
            <wp:docPr id="4" name="Рисунок 4" descr="C:\Users\Ризида Галимов\Desktop\для сайта раздел ФИП\20160330_0945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Ризида Галимов\Desktop\для сайта раздел ФИП\20160330_094510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5775" cy="24139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8328C" w:rsidRPr="00E8328C" w:rsidSect="00E8328C">
      <w:pgSz w:w="11906" w:h="16838"/>
      <w:pgMar w:top="426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0652BE"/>
    <w:rsid w:val="000652BE"/>
    <w:rsid w:val="005F32A1"/>
    <w:rsid w:val="00631321"/>
    <w:rsid w:val="00A84879"/>
    <w:rsid w:val="00E74DBE"/>
    <w:rsid w:val="00E832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132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832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8328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2</Pages>
  <Words>134</Words>
  <Characters>769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902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Ризида Галимов</dc:creator>
  <cp:keywords/>
  <dc:description/>
  <cp:lastModifiedBy>Ризида Галимов</cp:lastModifiedBy>
  <cp:revision>3</cp:revision>
  <dcterms:created xsi:type="dcterms:W3CDTF">2016-05-30T08:30:00Z</dcterms:created>
  <dcterms:modified xsi:type="dcterms:W3CDTF">2016-05-30T12:00:00Z</dcterms:modified>
</cp:coreProperties>
</file>